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E85" w:rsidRDefault="00D74B74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《化学药学中药学综合知识》考试大纲</w:t>
      </w:r>
    </w:p>
    <w:p w:rsidR="00020E85" w:rsidRDefault="00020E85">
      <w:pPr>
        <w:spacing w:line="360" w:lineRule="auto"/>
        <w:jc w:val="center"/>
        <w:rPr>
          <w:rFonts w:ascii="仿宋_GB2312" w:eastAsia="仿宋_GB2312" w:hAnsi="黑体" w:cs="黑体"/>
          <w:b/>
          <w:bCs/>
          <w:sz w:val="32"/>
          <w:szCs w:val="32"/>
        </w:rPr>
      </w:pPr>
    </w:p>
    <w:p w:rsidR="00020E85" w:rsidRDefault="00D74B74">
      <w:pPr>
        <w:spacing w:line="360" w:lineRule="auto"/>
        <w:ind w:firstLineChars="200" w:firstLine="643"/>
        <w:rPr>
          <w:rFonts w:ascii="仿宋_GB2312" w:eastAsia="仿宋_GB2312" w:hAnsi="黑体" w:cs="黑体"/>
          <w:b/>
          <w:bCs/>
          <w:sz w:val="32"/>
          <w:szCs w:val="32"/>
        </w:rPr>
      </w:pPr>
      <w:r>
        <w:rPr>
          <w:rFonts w:ascii="仿宋_GB2312" w:eastAsia="仿宋_GB2312" w:hAnsi="黑体" w:cs="黑体" w:hint="eastAsia"/>
          <w:b/>
          <w:bCs/>
          <w:sz w:val="32"/>
          <w:szCs w:val="32"/>
        </w:rPr>
        <w:t>一、考试范围：</w:t>
      </w:r>
    </w:p>
    <w:p w:rsidR="00020E85" w:rsidRDefault="00D74B74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《化学药学中药学综合知识》考试内容主要包括：</w:t>
      </w:r>
    </w:p>
    <w:p w:rsidR="00020E85" w:rsidRDefault="00D74B74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 xml:space="preserve">化学： </w:t>
      </w:r>
    </w:p>
    <w:p w:rsidR="00020E85" w:rsidRDefault="00D74B74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基础理论：价键理论、杂化轨道理论、立体化学、结构分类、反应机理。</w:t>
      </w:r>
    </w:p>
    <w:p w:rsidR="00020E85" w:rsidRDefault="00D74B74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基础知识：有机化合物的命名、有机化合物的鉴别和分离、有机化学反应机理、有机化合物的合成、有机化合物的结构推导。</w:t>
      </w:r>
    </w:p>
    <w:p w:rsidR="00020E85" w:rsidRDefault="00D74B74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基本技术：有机化学实验操作技术。</w:t>
      </w:r>
    </w:p>
    <w:p w:rsidR="00020E85" w:rsidRPr="001F4993" w:rsidRDefault="00D74B74" w:rsidP="001F4993">
      <w:pPr>
        <w:pStyle w:val="a4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 w:rsidRPr="001F4993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 xml:space="preserve">药学： </w:t>
      </w:r>
    </w:p>
    <w:p w:rsidR="001F4993" w:rsidRDefault="001F4993" w:rsidP="001F4993">
      <w:pPr>
        <w:pStyle w:val="a4"/>
        <w:widowControl/>
        <w:shd w:val="clear" w:color="auto" w:fill="FFFFFF"/>
        <w:spacing w:line="360" w:lineRule="atLeast"/>
        <w:ind w:left="150" w:firstLineChars="150" w:firstLine="45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 w:rsidRPr="001F4993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药理学：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药动学、药效学、传出神经系统药理、中枢神经系统药理、心血管系统药理的主要内容。</w:t>
      </w:r>
    </w:p>
    <w:p w:rsidR="00020E85" w:rsidRDefault="001F4993">
      <w:pPr>
        <w:spacing w:line="360" w:lineRule="auto"/>
        <w:ind w:firstLineChars="200" w:firstLine="600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天然药物（中药）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化学：主要包括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天然药物（</w:t>
      </w:r>
      <w:r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中药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）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中各</w:t>
      </w:r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类化学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成分常用的</w:t>
      </w:r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提取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、</w:t>
      </w:r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分离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及检识鉴定的一般方法，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天然药物（</w:t>
      </w:r>
      <w:r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中药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）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中</w:t>
      </w:r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各类化学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成分</w:t>
      </w:r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类型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包括苯丙素</w:t>
      </w:r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类、</w:t>
      </w:r>
      <w:proofErr w:type="gramStart"/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醌</w:t>
      </w:r>
      <w:proofErr w:type="gramEnd"/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类、黄酮类、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萜类</w:t>
      </w:r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及挥发油、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三萜</w:t>
      </w:r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及其</w:t>
      </w:r>
      <w:proofErr w:type="gramStart"/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苷</w:t>
      </w:r>
      <w:proofErr w:type="gramEnd"/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类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、</w:t>
      </w:r>
      <w:proofErr w:type="gramStart"/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甾</w:t>
      </w:r>
      <w:proofErr w:type="gramEnd"/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体及其</w:t>
      </w:r>
      <w:proofErr w:type="gramStart"/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苷</w:t>
      </w:r>
      <w:proofErr w:type="gramEnd"/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类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、</w:t>
      </w:r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生物碱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等</w:t>
      </w:r>
      <w:r w:rsidR="00D74B74"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化合物的结构特点、理化性质、提取分离及检识和鉴定方法</w:t>
      </w:r>
      <w:r w:rsidR="00D74B74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。</w:t>
      </w:r>
    </w:p>
    <w:p w:rsidR="00020E85" w:rsidRDefault="00D74B74">
      <w:pPr>
        <w:widowControl/>
        <w:shd w:val="clear" w:color="auto" w:fill="FFFFFF"/>
        <w:spacing w:line="360" w:lineRule="auto"/>
        <w:ind w:firstLineChars="200"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 xml:space="preserve">（3）中药学： </w:t>
      </w:r>
    </w:p>
    <w:p w:rsidR="00020E85" w:rsidRDefault="00D74B74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中药的药性理论包括四气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、</w:t>
      </w:r>
      <w:r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五味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、</w:t>
      </w:r>
      <w:r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升降沉浮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、</w:t>
      </w:r>
      <w:r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归经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、</w:t>
      </w:r>
      <w:r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  <w:t>有毒与无毒等的主要内容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。</w:t>
      </w:r>
    </w:p>
    <w:p w:rsidR="00020E85" w:rsidRDefault="00020E85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bookmarkStart w:id="0" w:name="_GoBack"/>
      <w:bookmarkEnd w:id="0"/>
    </w:p>
    <w:p w:rsidR="00020E85" w:rsidRDefault="00D74B74">
      <w:pPr>
        <w:pStyle w:val="a4"/>
        <w:numPr>
          <w:ilvl w:val="0"/>
          <w:numId w:val="3"/>
        </w:numPr>
        <w:spacing w:line="360" w:lineRule="auto"/>
        <w:ind w:firstLineChars="0"/>
        <w:rPr>
          <w:rFonts w:ascii="仿宋_GB2312" w:eastAsia="仿宋_GB2312" w:hAnsi="黑体" w:cs="黑体"/>
          <w:b/>
          <w:bCs/>
          <w:sz w:val="32"/>
          <w:szCs w:val="32"/>
        </w:rPr>
      </w:pPr>
      <w:r>
        <w:rPr>
          <w:rFonts w:ascii="仿宋_GB2312" w:eastAsia="仿宋_GB2312" w:hAnsi="黑体" w:cs="黑体" w:hint="eastAsia"/>
          <w:b/>
          <w:bCs/>
          <w:sz w:val="32"/>
          <w:szCs w:val="32"/>
        </w:rPr>
        <w:lastRenderedPageBreak/>
        <w:t>考试形式：</w:t>
      </w:r>
    </w:p>
    <w:p w:rsidR="00020E85" w:rsidRDefault="00D74B74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1.专业笔试为闭卷考试，考试时长为90分钟，满分100分</w:t>
      </w:r>
    </w:p>
    <w:p w:rsidR="00020E85" w:rsidRDefault="00D74B74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2.试卷题型（分值比例）：单项选择题（40分）、判断题（</w:t>
      </w:r>
      <w:r w:rsidR="0012207A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2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0分）、简答（</w:t>
      </w:r>
      <w:r w:rsidR="0012207A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20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分）、</w:t>
      </w:r>
      <w:r w:rsidR="006F26F3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综合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分析题（</w:t>
      </w:r>
      <w:r w:rsidR="0012207A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20</w:t>
      </w:r>
      <w:r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分）</w:t>
      </w:r>
      <w:r w:rsidR="006F26F3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。</w:t>
      </w:r>
    </w:p>
    <w:p w:rsidR="00020E85" w:rsidRPr="0012207A" w:rsidRDefault="00020E85">
      <w:pPr>
        <w:widowControl/>
        <w:shd w:val="clear" w:color="auto" w:fill="FFFFFF"/>
        <w:spacing w:line="252" w:lineRule="atLeast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</w:p>
    <w:p w:rsidR="00020E85" w:rsidRDefault="00020E85">
      <w:pPr>
        <w:widowControl/>
        <w:shd w:val="clear" w:color="auto" w:fill="FFFFFF"/>
        <w:spacing w:line="252" w:lineRule="atLeast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</w:p>
    <w:p w:rsidR="00020E85" w:rsidRDefault="00020E85"/>
    <w:sectPr w:rsidR="00020E85" w:rsidSect="00020E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398" w:rsidRDefault="00782398" w:rsidP="006F26F3">
      <w:r>
        <w:separator/>
      </w:r>
    </w:p>
  </w:endnote>
  <w:endnote w:type="continuationSeparator" w:id="0">
    <w:p w:rsidR="00782398" w:rsidRDefault="00782398" w:rsidP="006F2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398" w:rsidRDefault="00782398" w:rsidP="006F26F3">
      <w:r>
        <w:separator/>
      </w:r>
    </w:p>
  </w:footnote>
  <w:footnote w:type="continuationSeparator" w:id="0">
    <w:p w:rsidR="00782398" w:rsidRDefault="00782398" w:rsidP="006F2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8BCC099"/>
    <w:multiLevelType w:val="singleLevel"/>
    <w:tmpl w:val="F8BCC099"/>
    <w:lvl w:ilvl="0">
      <w:start w:val="1"/>
      <w:numFmt w:val="decimal"/>
      <w:suff w:val="nothing"/>
      <w:lvlText w:val="（%1）"/>
      <w:lvlJc w:val="left"/>
    </w:lvl>
  </w:abstractNum>
  <w:abstractNum w:abstractNumId="1">
    <w:nsid w:val="29CF1E40"/>
    <w:multiLevelType w:val="multilevel"/>
    <w:tmpl w:val="29CF1E40"/>
    <w:lvl w:ilvl="0">
      <w:start w:val="2"/>
      <w:numFmt w:val="japaneseCounting"/>
      <w:lvlText w:val="%1、"/>
      <w:lvlJc w:val="left"/>
      <w:pPr>
        <w:ind w:left="1363" w:hanging="720"/>
      </w:p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abstractNum w:abstractNumId="2">
    <w:nsid w:val="7D3FAFDA"/>
    <w:multiLevelType w:val="singleLevel"/>
    <w:tmpl w:val="7D3FAFDA"/>
    <w:lvl w:ilvl="0">
      <w:start w:val="4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B0F"/>
    <w:rsid w:val="00020E85"/>
    <w:rsid w:val="0012207A"/>
    <w:rsid w:val="00184B0F"/>
    <w:rsid w:val="001F4993"/>
    <w:rsid w:val="00226C83"/>
    <w:rsid w:val="002B38E9"/>
    <w:rsid w:val="00336479"/>
    <w:rsid w:val="006759F0"/>
    <w:rsid w:val="006F26F3"/>
    <w:rsid w:val="00775CBD"/>
    <w:rsid w:val="00782398"/>
    <w:rsid w:val="008E4264"/>
    <w:rsid w:val="00A637DE"/>
    <w:rsid w:val="00C223D8"/>
    <w:rsid w:val="00C95F5D"/>
    <w:rsid w:val="00CF6470"/>
    <w:rsid w:val="00D56F63"/>
    <w:rsid w:val="00D74B74"/>
    <w:rsid w:val="444167B0"/>
    <w:rsid w:val="49ED65FC"/>
    <w:rsid w:val="7B9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E8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0E85"/>
    <w:rPr>
      <w:sz w:val="18"/>
      <w:szCs w:val="18"/>
    </w:rPr>
  </w:style>
  <w:style w:type="paragraph" w:styleId="a4">
    <w:name w:val="List Paragraph"/>
    <w:basedOn w:val="a"/>
    <w:uiPriority w:val="99"/>
    <w:qFormat/>
    <w:rsid w:val="00020E85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020E85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F2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F26F3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6F2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6F26F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</Words>
  <Characters>409</Characters>
  <Application>Microsoft Office Word</Application>
  <DocSecurity>0</DocSecurity>
  <Lines>3</Lines>
  <Paragraphs>1</Paragraphs>
  <ScaleCrop>false</ScaleCrop>
  <Company>Home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Windows 用户</cp:lastModifiedBy>
  <cp:revision>4</cp:revision>
  <cp:lastPrinted>2020-06-16T06:54:00Z</cp:lastPrinted>
  <dcterms:created xsi:type="dcterms:W3CDTF">2020-06-17T04:50:00Z</dcterms:created>
  <dcterms:modified xsi:type="dcterms:W3CDTF">2020-06-17T04:57:00Z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